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85DB" w14:textId="77777777" w:rsidR="00964FEE" w:rsidRDefault="00964FEE" w:rsidP="00964FEE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495057"/>
          <w:kern w:val="0"/>
          <w:sz w:val="42"/>
          <w:szCs w:val="42"/>
          <w14:ligatures w14:val="none"/>
        </w:rPr>
      </w:pPr>
    </w:p>
    <w:p w14:paraId="146A7525" w14:textId="6CCB9FA1" w:rsidR="00964FEE" w:rsidRDefault="00964FEE" w:rsidP="00964FEE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495057"/>
          <w:kern w:val="0"/>
          <w:sz w:val="42"/>
          <w:szCs w:val="42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95057"/>
          <w:kern w:val="0"/>
          <w:sz w:val="42"/>
          <w:szCs w:val="42"/>
        </w:rPr>
        <w:drawing>
          <wp:inline distT="0" distB="0" distL="0" distR="0" wp14:anchorId="5AB7DF32" wp14:editId="79C623D3">
            <wp:extent cx="3375829" cy="1307465"/>
            <wp:effectExtent l="0" t="0" r="0" b="6985"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524" cy="131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EB5E" w14:textId="7B5ABAAB" w:rsidR="00964FEE" w:rsidRPr="00964FEE" w:rsidRDefault="00964FEE" w:rsidP="00964FEE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b/>
          <w:bCs/>
          <w:color w:val="495057"/>
          <w:kern w:val="0"/>
          <w14:ligatures w14:val="none"/>
        </w:rPr>
        <w:t>How to work with the district when concerns arise about your student’s educational program</w:t>
      </w:r>
    </w:p>
    <w:p w14:paraId="12F93D3C" w14:textId="442045B0" w:rsidR="00964FEE" w:rsidRPr="00964FEE" w:rsidRDefault="00964FEE" w:rsidP="00964F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>While both staff and parents approach program development</w:t>
      </w:r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 for</w:t>
      </w: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 students with</w:t>
      </w:r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 IEPs</w:t>
      </w: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 their best interests in mind, sometimes differences of opinion may occur. </w:t>
      </w:r>
      <w:r w:rsidR="00C270C6">
        <w:rPr>
          <w:rFonts w:ascii="Arial" w:eastAsia="Times New Roman" w:hAnsi="Arial" w:cs="Arial"/>
          <w:color w:val="495057"/>
          <w:kern w:val="0"/>
          <w14:ligatures w14:val="none"/>
        </w:rPr>
        <w:t>Families</w:t>
      </w: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 who have questions or concerns about their student should take their concerns first to the special education teacher, general education teacher and/or school therapist who works with their student. If the questions or concerns are not answered at that level, parents have a series of people to whom they can go for help. The following list shows who to contact, and in which order, when you have questions or concerns regarding your student.</w:t>
      </w:r>
    </w:p>
    <w:p w14:paraId="7EAED03B" w14:textId="77777777" w:rsidR="00964FEE" w:rsidRPr="00964FEE" w:rsidRDefault="00964FEE" w:rsidP="00964F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b/>
          <w:bCs/>
          <w:color w:val="495057"/>
          <w:kern w:val="0"/>
          <w14:ligatures w14:val="none"/>
        </w:rPr>
        <w:t>Who to contact when you have questions or concerns:</w:t>
      </w:r>
    </w:p>
    <w:p w14:paraId="1377526F" w14:textId="0EAF48B0" w:rsidR="00964FEE" w:rsidRPr="00964FEE" w:rsidRDefault="00964FEE" w:rsidP="0096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Start with the special education teacher, general education teacher, and/or school </w:t>
      </w:r>
      <w:r w:rsidRPr="00B5673B">
        <w:rPr>
          <w:rFonts w:ascii="Arial" w:eastAsia="Times New Roman" w:hAnsi="Arial" w:cs="Arial"/>
          <w:color w:val="495057"/>
          <w:kern w:val="0"/>
          <w14:ligatures w14:val="none"/>
        </w:rPr>
        <w:t>therapist.</w:t>
      </w:r>
    </w:p>
    <w:p w14:paraId="63A22E7C" w14:textId="02BCD80C" w:rsidR="00964FEE" w:rsidRPr="00964FEE" w:rsidRDefault="00964FEE" w:rsidP="0096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If concerns are not met, contact the school </w:t>
      </w:r>
      <w:r w:rsidRPr="00B5673B">
        <w:rPr>
          <w:rFonts w:ascii="Arial" w:eastAsia="Times New Roman" w:hAnsi="Arial" w:cs="Arial"/>
          <w:color w:val="495057"/>
          <w:kern w:val="0"/>
          <w14:ligatures w14:val="none"/>
        </w:rPr>
        <w:t>principal.</w:t>
      </w:r>
    </w:p>
    <w:p w14:paraId="5FDE33CC" w14:textId="73F7042D" w:rsidR="00964FEE" w:rsidRPr="00964FEE" w:rsidRDefault="00964FEE" w:rsidP="0096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>If concerns are not met, con</w:t>
      </w:r>
      <w:r w:rsidRPr="00B5673B">
        <w:rPr>
          <w:rFonts w:ascii="Arial" w:eastAsia="Times New Roman" w:hAnsi="Arial" w:cs="Arial"/>
          <w:color w:val="495057"/>
          <w:kern w:val="0"/>
          <w14:ligatures w14:val="none"/>
        </w:rPr>
        <w:t xml:space="preserve">tact the Facilitator working with you school. </w:t>
      </w:r>
    </w:p>
    <w:p w14:paraId="4343B181" w14:textId="7E99B149" w:rsidR="00964FEE" w:rsidRPr="00B5673B" w:rsidRDefault="00964FEE" w:rsidP="0096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964FEE">
        <w:rPr>
          <w:rFonts w:ascii="Arial" w:eastAsia="Times New Roman" w:hAnsi="Arial" w:cs="Arial"/>
          <w:color w:val="495057"/>
          <w:kern w:val="0"/>
          <w14:ligatures w14:val="none"/>
        </w:rPr>
        <w:t xml:space="preserve">If concerns are not met, contact </w:t>
      </w:r>
      <w:r w:rsidRPr="00B5673B">
        <w:rPr>
          <w:rFonts w:ascii="Arial" w:eastAsia="Times New Roman" w:hAnsi="Arial" w:cs="Arial"/>
          <w:color w:val="495057"/>
          <w:kern w:val="0"/>
          <w14:ligatures w14:val="none"/>
        </w:rPr>
        <w:t>the Special Servic</w:t>
      </w:r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es Director:  </w:t>
      </w:r>
      <w:hyperlink r:id="rId6" w:history="1">
        <w:r w:rsidR="009E7DD6" w:rsidRPr="00AF4AB3">
          <w:rPr>
            <w:rStyle w:val="Hyperlink"/>
            <w:rFonts w:ascii="Arial" w:eastAsia="Times New Roman" w:hAnsi="Arial" w:cs="Arial"/>
            <w:kern w:val="0"/>
            <w14:ligatures w14:val="none"/>
          </w:rPr>
          <w:t>bdegrace@everettsd.org</w:t>
        </w:r>
      </w:hyperlink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, </w:t>
      </w:r>
      <w:hyperlink r:id="rId7" w:history="1">
        <w:r w:rsidR="009E7DD6" w:rsidRPr="00AF4AB3">
          <w:rPr>
            <w:rStyle w:val="Hyperlink"/>
            <w:rFonts w:ascii="Arial" w:eastAsia="Times New Roman" w:hAnsi="Arial" w:cs="Arial"/>
            <w:kern w:val="0"/>
            <w14:ligatures w14:val="none"/>
          </w:rPr>
          <w:t>kramon@everettsd.org</w:t>
        </w:r>
      </w:hyperlink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 , </w:t>
      </w:r>
      <w:hyperlink r:id="rId8" w:history="1">
        <w:r w:rsidR="009E7DD6" w:rsidRPr="00AF4AB3">
          <w:rPr>
            <w:rStyle w:val="Hyperlink"/>
            <w:rFonts w:ascii="Arial" w:eastAsia="Times New Roman" w:hAnsi="Arial" w:cs="Arial"/>
            <w:kern w:val="0"/>
            <w14:ligatures w14:val="none"/>
          </w:rPr>
          <w:t>hbrown2@everettsd.org</w:t>
        </w:r>
      </w:hyperlink>
      <w:r w:rsidR="009E7DD6">
        <w:rPr>
          <w:rFonts w:ascii="Arial" w:eastAsia="Times New Roman" w:hAnsi="Arial" w:cs="Arial"/>
          <w:color w:val="495057"/>
          <w:kern w:val="0"/>
          <w14:ligatures w14:val="none"/>
        </w:rPr>
        <w:t xml:space="preserve"> </w:t>
      </w:r>
    </w:p>
    <w:p w14:paraId="426F2B74" w14:textId="08D0E9E5" w:rsidR="00964FEE" w:rsidRPr="00B5673B" w:rsidRDefault="00964FEE" w:rsidP="00964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kern w:val="0"/>
          <w14:ligatures w14:val="none"/>
        </w:rPr>
      </w:pPr>
      <w:r w:rsidRPr="00B5673B">
        <w:rPr>
          <w:rFonts w:ascii="Arial" w:eastAsia="Times New Roman" w:hAnsi="Arial" w:cs="Arial"/>
          <w:color w:val="495057"/>
          <w:kern w:val="0"/>
          <w14:ligatures w14:val="none"/>
        </w:rPr>
        <w:t xml:space="preserve">If concerns are not met, contact the Executive Director Special Services. </w:t>
      </w:r>
      <w:hyperlink r:id="rId9" w:history="1">
        <w:r w:rsidR="009E7DD6" w:rsidRPr="00AF4AB3">
          <w:rPr>
            <w:rStyle w:val="Hyperlink"/>
            <w:rFonts w:ascii="Arial" w:eastAsia="Times New Roman" w:hAnsi="Arial" w:cs="Arial"/>
            <w:kern w:val="0"/>
            <w14:ligatures w14:val="none"/>
          </w:rPr>
          <w:t>kclevenger@everettsd.org</w:t>
        </w:r>
      </w:hyperlink>
    </w:p>
    <w:tbl>
      <w:tblPr>
        <w:tblStyle w:val="TableGrid"/>
        <w:tblW w:w="9085" w:type="dxa"/>
        <w:tblInd w:w="265" w:type="dxa"/>
        <w:tblLook w:val="04A0" w:firstRow="1" w:lastRow="0" w:firstColumn="1" w:lastColumn="0" w:noHBand="0" w:noVBand="1"/>
      </w:tblPr>
      <w:tblGrid>
        <w:gridCol w:w="1507"/>
        <w:gridCol w:w="1913"/>
        <w:gridCol w:w="1710"/>
        <w:gridCol w:w="1982"/>
        <w:gridCol w:w="1973"/>
      </w:tblGrid>
      <w:tr w:rsidR="009E7DD6" w:rsidRPr="00E0514B" w14:paraId="48529CD1" w14:textId="77777777" w:rsidTr="006709DA">
        <w:tc>
          <w:tcPr>
            <w:tcW w:w="1507" w:type="dxa"/>
          </w:tcPr>
          <w:p w14:paraId="2209E5D6" w14:textId="2293C29A" w:rsidR="00B5673B" w:rsidRPr="0023693D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Director</w:t>
            </w:r>
          </w:p>
        </w:tc>
        <w:tc>
          <w:tcPr>
            <w:tcW w:w="1913" w:type="dxa"/>
            <w:shd w:val="clear" w:color="auto" w:fill="B4C6E7" w:themeFill="accent1" w:themeFillTint="66"/>
          </w:tcPr>
          <w:p w14:paraId="70C2FB03" w14:textId="77777777" w:rsidR="00B5673B" w:rsidRDefault="00B5673B" w:rsidP="00670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Kelley Clevenger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03248BBE" w14:textId="77777777" w:rsidR="00B5673B" w:rsidRPr="00E0514B" w:rsidRDefault="00B5673B" w:rsidP="00670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Beth Degrace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2C11AFFF" w14:textId="24984D2A" w:rsidR="00B5673B" w:rsidRPr="00E0514B" w:rsidRDefault="00B5673B" w:rsidP="00670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Katy Ramon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3D99976A" w14:textId="65F9F5E0" w:rsidR="00B5673B" w:rsidRPr="00E0514B" w:rsidRDefault="00B5673B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Heather Brown</w:t>
            </w:r>
          </w:p>
        </w:tc>
      </w:tr>
      <w:tr w:rsidR="009E7DD6" w14:paraId="7D03EB35" w14:textId="77777777" w:rsidTr="006709DA">
        <w:tc>
          <w:tcPr>
            <w:tcW w:w="1507" w:type="dxa"/>
          </w:tcPr>
          <w:p w14:paraId="2456D991" w14:textId="54BD2E94" w:rsidR="00B5673B" w:rsidRPr="0023693D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Facilitator</w:t>
            </w:r>
          </w:p>
        </w:tc>
        <w:tc>
          <w:tcPr>
            <w:tcW w:w="1913" w:type="dxa"/>
            <w:shd w:val="clear" w:color="auto" w:fill="B4C6E7" w:themeFill="accent1" w:themeFillTint="66"/>
          </w:tcPr>
          <w:p w14:paraId="32E548C6" w14:textId="4F238223" w:rsidR="00B5673B" w:rsidRDefault="00B5673B" w:rsidP="006709DA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B4C6E7" w:themeFill="accent1" w:themeFillTint="66"/>
          </w:tcPr>
          <w:p w14:paraId="6A6503E9" w14:textId="77777777" w:rsidR="00B5673B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Pam Stever</w:t>
            </w:r>
          </w:p>
          <w:p w14:paraId="21259724" w14:textId="01F429C0" w:rsidR="00C270C6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Michelle Ulke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5C54B5AF" w14:textId="77777777" w:rsidR="00B5673B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Bevin Storla</w:t>
            </w:r>
          </w:p>
          <w:p w14:paraId="3A24174C" w14:textId="6C6B9470" w:rsidR="00C270C6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Aneesa Shaikh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132E13CF" w14:textId="77777777" w:rsidR="00B5673B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Kat Gomez</w:t>
            </w:r>
          </w:p>
          <w:p w14:paraId="159E8292" w14:textId="0F9C75DD" w:rsidR="00C270C6" w:rsidRDefault="00C270C6" w:rsidP="006709DA">
            <w:pPr>
              <w:rPr>
                <w:b/>
                <w:bCs/>
              </w:rPr>
            </w:pPr>
            <w:r>
              <w:rPr>
                <w:b/>
                <w:bCs/>
              </w:rPr>
              <w:t>Sean Williams</w:t>
            </w:r>
          </w:p>
        </w:tc>
      </w:tr>
      <w:tr w:rsidR="009E7DD6" w14:paraId="1E3DC5AA" w14:textId="77777777" w:rsidTr="006709DA">
        <w:tc>
          <w:tcPr>
            <w:tcW w:w="1507" w:type="dxa"/>
          </w:tcPr>
          <w:p w14:paraId="1A635E19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711D92B6" w14:textId="6A528AB0" w:rsidR="00B5673B" w:rsidRDefault="00B5673B" w:rsidP="006709DA">
            <w:r>
              <w:t>Jefferson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169241B6" w14:textId="46E79079" w:rsidR="00B5673B" w:rsidRDefault="00B5673B" w:rsidP="006709DA">
            <w:r>
              <w:t xml:space="preserve">Penny Creek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03EFA4AF" w14:textId="42C1FBC2" w:rsidR="00B5673B" w:rsidRDefault="00B5673B" w:rsidP="006709DA">
            <w:r>
              <w:t xml:space="preserve">Forest View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1B8D7E94" w14:textId="3D7BCF8B" w:rsidR="00B5673B" w:rsidRDefault="00B5673B" w:rsidP="006709DA">
            <w:r>
              <w:t xml:space="preserve">Lowell </w:t>
            </w:r>
          </w:p>
        </w:tc>
      </w:tr>
      <w:tr w:rsidR="009E7DD6" w14:paraId="12664FF2" w14:textId="77777777" w:rsidTr="006709DA">
        <w:tc>
          <w:tcPr>
            <w:tcW w:w="1507" w:type="dxa"/>
          </w:tcPr>
          <w:p w14:paraId="42D4D2B0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79A39229" w14:textId="38F439C5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132B2223" w14:textId="511C8C99" w:rsidR="00B5673B" w:rsidRDefault="00B5673B" w:rsidP="006709DA">
            <w:r>
              <w:t xml:space="preserve">North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78C95A46" w14:textId="7C945A70" w:rsidR="00B5673B" w:rsidRDefault="00B5673B" w:rsidP="006709DA">
            <w:r>
              <w:t xml:space="preserve">Cedar Wood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5F992D28" w14:textId="39AE7E65" w:rsidR="00B5673B" w:rsidRDefault="00B5673B" w:rsidP="006709DA">
            <w:r>
              <w:t xml:space="preserve">Garfield </w:t>
            </w:r>
          </w:p>
        </w:tc>
      </w:tr>
      <w:tr w:rsidR="009E7DD6" w14:paraId="06A499BF" w14:textId="77777777" w:rsidTr="006709DA">
        <w:tc>
          <w:tcPr>
            <w:tcW w:w="1507" w:type="dxa"/>
          </w:tcPr>
          <w:p w14:paraId="7A15A66A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2B9E36DB" w14:textId="188EBB0A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6FAB3D42" w14:textId="555C165B" w:rsidR="00B5673B" w:rsidRDefault="00B5673B" w:rsidP="006709DA">
            <w:r>
              <w:t xml:space="preserve">Whittier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1759F4AE" w14:textId="6D7BC66A" w:rsidR="00B5673B" w:rsidRDefault="00B5673B" w:rsidP="006709DA">
            <w:r>
              <w:t xml:space="preserve">Silver Firs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710C79AB" w14:textId="16BBFFB0" w:rsidR="00B5673B" w:rsidRDefault="00B5673B" w:rsidP="006709DA">
            <w:r>
              <w:t xml:space="preserve">Hawthorne </w:t>
            </w:r>
          </w:p>
        </w:tc>
      </w:tr>
      <w:tr w:rsidR="009E7DD6" w14:paraId="3A3EB8F2" w14:textId="77777777" w:rsidTr="006709DA">
        <w:tc>
          <w:tcPr>
            <w:tcW w:w="1507" w:type="dxa"/>
          </w:tcPr>
          <w:p w14:paraId="73AAFB57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01793956" w14:textId="740C51F4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22994E1E" w14:textId="4E6162BF" w:rsidR="00B5673B" w:rsidRDefault="00B5673B" w:rsidP="006709DA">
            <w:r>
              <w:t xml:space="preserve">Everett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6E569F60" w14:textId="7F71B09C" w:rsidR="00B5673B" w:rsidRDefault="00B5673B" w:rsidP="006709DA">
            <w:r>
              <w:t xml:space="preserve">View Ridge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0C2D2059" w14:textId="08A6E8A8" w:rsidR="00B5673B" w:rsidRDefault="00B5673B" w:rsidP="006709DA">
            <w:r>
              <w:t xml:space="preserve">Jackson ES </w:t>
            </w:r>
          </w:p>
        </w:tc>
      </w:tr>
      <w:tr w:rsidR="009E7DD6" w14:paraId="10D46CAA" w14:textId="77777777" w:rsidTr="006709DA">
        <w:tc>
          <w:tcPr>
            <w:tcW w:w="1507" w:type="dxa"/>
          </w:tcPr>
          <w:p w14:paraId="1349E1C0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14664151" w14:textId="77777777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31E48D9A" w14:textId="7FF240C3" w:rsidR="00B5673B" w:rsidRDefault="00B5673B" w:rsidP="006709DA">
            <w:r>
              <w:t xml:space="preserve">Evergreen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28192A3C" w14:textId="2445926F" w:rsidR="00B5673B" w:rsidRDefault="00B5673B" w:rsidP="006709DA">
            <w:r>
              <w:t xml:space="preserve">Jackson High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6875F8BE" w14:textId="0A84D2A2" w:rsidR="00B5673B" w:rsidRDefault="00B5673B" w:rsidP="006709DA">
            <w:r>
              <w:t xml:space="preserve">Madison </w:t>
            </w:r>
          </w:p>
        </w:tc>
      </w:tr>
      <w:tr w:rsidR="009E7DD6" w14:paraId="12280BB0" w14:textId="77777777" w:rsidTr="006709DA">
        <w:tc>
          <w:tcPr>
            <w:tcW w:w="1507" w:type="dxa"/>
          </w:tcPr>
          <w:p w14:paraId="40596EDA" w14:textId="77777777" w:rsidR="00B5673B" w:rsidRPr="00632046" w:rsidRDefault="00B5673B" w:rsidP="006709DA">
            <w:pPr>
              <w:rPr>
                <w:highlight w:val="yellow"/>
              </w:rPr>
            </w:pPr>
          </w:p>
        </w:tc>
        <w:tc>
          <w:tcPr>
            <w:tcW w:w="1913" w:type="dxa"/>
            <w:shd w:val="clear" w:color="auto" w:fill="B4C6E7" w:themeFill="accent1" w:themeFillTint="66"/>
          </w:tcPr>
          <w:p w14:paraId="41FE8AC5" w14:textId="77777777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5D1E7EC8" w14:textId="39A4F722" w:rsidR="00B5673B" w:rsidRDefault="00B5673B" w:rsidP="006709DA">
            <w:r>
              <w:t xml:space="preserve">Monroe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75F2A8FA" w14:textId="39FFC2E8" w:rsidR="00B5673B" w:rsidRDefault="00B5673B" w:rsidP="006709DA">
            <w:r>
              <w:t xml:space="preserve">Woodside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7949755B" w14:textId="32AF5639" w:rsidR="00B5673B" w:rsidRDefault="00B5673B" w:rsidP="006709DA">
            <w:r>
              <w:t>Emerson</w:t>
            </w:r>
          </w:p>
        </w:tc>
      </w:tr>
      <w:tr w:rsidR="009E7DD6" w14:paraId="5FD41308" w14:textId="77777777" w:rsidTr="006709DA">
        <w:tc>
          <w:tcPr>
            <w:tcW w:w="1507" w:type="dxa"/>
          </w:tcPr>
          <w:p w14:paraId="25551A82" w14:textId="77777777" w:rsidR="00B5673B" w:rsidRDefault="00B5673B" w:rsidP="006709DA"/>
        </w:tc>
        <w:tc>
          <w:tcPr>
            <w:tcW w:w="1913" w:type="dxa"/>
            <w:shd w:val="clear" w:color="auto" w:fill="B4C6E7" w:themeFill="accent1" w:themeFillTint="66"/>
          </w:tcPr>
          <w:p w14:paraId="4CE6B036" w14:textId="77777777" w:rsidR="00B5673B" w:rsidRDefault="00B5673B" w:rsidP="006709DA"/>
        </w:tc>
        <w:tc>
          <w:tcPr>
            <w:tcW w:w="1710" w:type="dxa"/>
            <w:shd w:val="clear" w:color="auto" w:fill="B4C6E7" w:themeFill="accent1" w:themeFillTint="66"/>
          </w:tcPr>
          <w:p w14:paraId="4902F04B" w14:textId="5FBC0AD4" w:rsidR="00B5673B" w:rsidRDefault="00B5673B" w:rsidP="006709DA">
            <w:r>
              <w:t>Silver Lake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10C93D93" w14:textId="5D2665E0" w:rsidR="00B5673B" w:rsidRDefault="00B5673B" w:rsidP="006709DA">
            <w:r>
              <w:t xml:space="preserve">Gateway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134BD917" w14:textId="766A1479" w:rsidR="00B5673B" w:rsidRDefault="00B5673B" w:rsidP="006709DA">
            <w:r>
              <w:t xml:space="preserve">Cascade  </w:t>
            </w:r>
          </w:p>
        </w:tc>
      </w:tr>
      <w:tr w:rsidR="009E7DD6" w14:paraId="1B2B08F0" w14:textId="77777777" w:rsidTr="006709DA">
        <w:tc>
          <w:tcPr>
            <w:tcW w:w="1507" w:type="dxa"/>
          </w:tcPr>
          <w:p w14:paraId="65EB0547" w14:textId="77777777" w:rsidR="00B5673B" w:rsidRDefault="00B5673B" w:rsidP="00B5673B"/>
        </w:tc>
        <w:tc>
          <w:tcPr>
            <w:tcW w:w="1913" w:type="dxa"/>
            <w:shd w:val="clear" w:color="auto" w:fill="B4C6E7" w:themeFill="accent1" w:themeFillTint="66"/>
          </w:tcPr>
          <w:p w14:paraId="043659CD" w14:textId="77777777" w:rsidR="00B5673B" w:rsidRDefault="00B5673B" w:rsidP="00B5673B"/>
        </w:tc>
        <w:tc>
          <w:tcPr>
            <w:tcW w:w="1710" w:type="dxa"/>
            <w:shd w:val="clear" w:color="auto" w:fill="B4C6E7" w:themeFill="accent1" w:themeFillTint="66"/>
          </w:tcPr>
          <w:p w14:paraId="341FBB41" w14:textId="7D5C6570" w:rsidR="00B5673B" w:rsidRDefault="00B5673B" w:rsidP="00B5673B">
            <w:r>
              <w:t xml:space="preserve">Sequoia 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405F85C7" w14:textId="7CDD422D" w:rsidR="00B5673B" w:rsidRDefault="00B5673B" w:rsidP="00B5673B">
            <w:r>
              <w:t xml:space="preserve">Mill Creek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2B9C02FA" w14:textId="4E8820BB" w:rsidR="00B5673B" w:rsidRDefault="00B5673B" w:rsidP="00B5673B">
            <w:r>
              <w:t>Eisenhower</w:t>
            </w:r>
          </w:p>
        </w:tc>
      </w:tr>
      <w:tr w:rsidR="009E7DD6" w14:paraId="72A01F32" w14:textId="77777777" w:rsidTr="006709DA">
        <w:tc>
          <w:tcPr>
            <w:tcW w:w="1507" w:type="dxa"/>
          </w:tcPr>
          <w:p w14:paraId="5D02AA0A" w14:textId="77777777" w:rsidR="00B5673B" w:rsidRDefault="00B5673B" w:rsidP="00B5673B"/>
        </w:tc>
        <w:tc>
          <w:tcPr>
            <w:tcW w:w="1913" w:type="dxa"/>
            <w:shd w:val="clear" w:color="auto" w:fill="B4C6E7" w:themeFill="accent1" w:themeFillTint="66"/>
          </w:tcPr>
          <w:p w14:paraId="4A422D14" w14:textId="77777777" w:rsidR="00B5673B" w:rsidRDefault="00B5673B" w:rsidP="00B5673B"/>
        </w:tc>
        <w:tc>
          <w:tcPr>
            <w:tcW w:w="1710" w:type="dxa"/>
            <w:shd w:val="clear" w:color="auto" w:fill="B4C6E7" w:themeFill="accent1" w:themeFillTint="66"/>
          </w:tcPr>
          <w:p w14:paraId="67C8443C" w14:textId="77777777" w:rsidR="00B5673B" w:rsidRDefault="00B5673B" w:rsidP="00B5673B"/>
        </w:tc>
        <w:tc>
          <w:tcPr>
            <w:tcW w:w="1982" w:type="dxa"/>
            <w:shd w:val="clear" w:color="auto" w:fill="C5E0B3" w:themeFill="accent6" w:themeFillTint="66"/>
          </w:tcPr>
          <w:p w14:paraId="08EEA830" w14:textId="6FB3B6F2" w:rsidR="00B5673B" w:rsidRDefault="00B5673B" w:rsidP="00B5673B">
            <w:proofErr w:type="spellStart"/>
            <w:r>
              <w:t>Heatherwood</w:t>
            </w:r>
            <w:proofErr w:type="spellEnd"/>
            <w:r>
              <w:t xml:space="preserve"> </w:t>
            </w:r>
          </w:p>
        </w:tc>
        <w:tc>
          <w:tcPr>
            <w:tcW w:w="1973" w:type="dxa"/>
            <w:shd w:val="clear" w:color="auto" w:fill="FFD966" w:themeFill="accent4" w:themeFillTint="99"/>
          </w:tcPr>
          <w:p w14:paraId="46B6EC9D" w14:textId="575C8ADC" w:rsidR="00B5673B" w:rsidRDefault="00B5673B" w:rsidP="00B5673B">
            <w:proofErr w:type="spellStart"/>
            <w:r>
              <w:t>Tambark</w:t>
            </w:r>
            <w:proofErr w:type="spellEnd"/>
            <w:r>
              <w:t xml:space="preserve"> Creek </w:t>
            </w:r>
          </w:p>
        </w:tc>
      </w:tr>
      <w:tr w:rsidR="009E7DD6" w14:paraId="636FF647" w14:textId="77777777" w:rsidTr="006709DA">
        <w:tc>
          <w:tcPr>
            <w:tcW w:w="1507" w:type="dxa"/>
          </w:tcPr>
          <w:p w14:paraId="03D9AB0B" w14:textId="77777777" w:rsidR="00B5673B" w:rsidRDefault="00B5673B" w:rsidP="00B5673B"/>
        </w:tc>
        <w:tc>
          <w:tcPr>
            <w:tcW w:w="1913" w:type="dxa"/>
            <w:shd w:val="clear" w:color="auto" w:fill="B4C6E7" w:themeFill="accent1" w:themeFillTint="66"/>
          </w:tcPr>
          <w:p w14:paraId="50836B6F" w14:textId="77777777" w:rsidR="00B5673B" w:rsidRDefault="00B5673B" w:rsidP="00B5673B"/>
        </w:tc>
        <w:tc>
          <w:tcPr>
            <w:tcW w:w="1710" w:type="dxa"/>
            <w:shd w:val="clear" w:color="auto" w:fill="B4C6E7" w:themeFill="accent1" w:themeFillTint="66"/>
          </w:tcPr>
          <w:p w14:paraId="5CBD6221" w14:textId="77777777" w:rsidR="00B5673B" w:rsidRDefault="00B5673B" w:rsidP="00B5673B"/>
        </w:tc>
        <w:tc>
          <w:tcPr>
            <w:tcW w:w="1982" w:type="dxa"/>
            <w:shd w:val="clear" w:color="auto" w:fill="C5E0B3" w:themeFill="accent6" w:themeFillTint="66"/>
          </w:tcPr>
          <w:p w14:paraId="686A7FE6" w14:textId="77777777" w:rsidR="00B5673B" w:rsidRDefault="00B5673B" w:rsidP="00B5673B"/>
        </w:tc>
        <w:tc>
          <w:tcPr>
            <w:tcW w:w="1973" w:type="dxa"/>
            <w:shd w:val="clear" w:color="auto" w:fill="FFD966" w:themeFill="accent4" w:themeFillTint="99"/>
          </w:tcPr>
          <w:p w14:paraId="58B99AAE" w14:textId="77777777" w:rsidR="00B5673B" w:rsidRDefault="00B5673B" w:rsidP="00B5673B"/>
        </w:tc>
      </w:tr>
    </w:tbl>
    <w:p w14:paraId="46AD19DE" w14:textId="77777777" w:rsidR="00964FEE" w:rsidRPr="00964FEE" w:rsidRDefault="00964FEE" w:rsidP="00964F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95057"/>
          <w:kern w:val="0"/>
          <w:sz w:val="26"/>
          <w:szCs w:val="26"/>
          <w14:ligatures w14:val="none"/>
        </w:rPr>
      </w:pPr>
    </w:p>
    <w:p w14:paraId="210ED2B2" w14:textId="77777777" w:rsidR="00CC0FA0" w:rsidRDefault="00CC0FA0"/>
    <w:sectPr w:rsidR="00CC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E614E"/>
    <w:multiLevelType w:val="multilevel"/>
    <w:tmpl w:val="8FEC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2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EE"/>
    <w:rsid w:val="00721972"/>
    <w:rsid w:val="007C4CC6"/>
    <w:rsid w:val="00862D89"/>
    <w:rsid w:val="00964FEE"/>
    <w:rsid w:val="0097508D"/>
    <w:rsid w:val="009E7DD6"/>
    <w:rsid w:val="00B5673B"/>
    <w:rsid w:val="00BA08F0"/>
    <w:rsid w:val="00C270C6"/>
    <w:rsid w:val="00CC02FF"/>
    <w:rsid w:val="00C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7952"/>
  <w15:chartTrackingRefBased/>
  <w15:docId w15:val="{622BCCFC-B5C4-4A0A-8D08-99A5880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FE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64FEE"/>
    <w:rPr>
      <w:b/>
      <w:bCs/>
    </w:rPr>
  </w:style>
  <w:style w:type="character" w:styleId="Hyperlink">
    <w:name w:val="Hyperlink"/>
    <w:basedOn w:val="DefaultParagraphFont"/>
    <w:uiPriority w:val="99"/>
    <w:unhideWhenUsed/>
    <w:rsid w:val="00964FEE"/>
    <w:rPr>
      <w:color w:val="0000FF"/>
      <w:u w:val="single"/>
    </w:rPr>
  </w:style>
  <w:style w:type="table" w:styleId="TableGrid">
    <w:name w:val="Table Grid"/>
    <w:basedOn w:val="TableNormal"/>
    <w:uiPriority w:val="39"/>
    <w:rsid w:val="00B567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rown2@everetts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mon@everett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egrace@everetts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clevenger@everett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Clevenger, Kelley P.</dc:creator>
  <cp:keywords/>
  <dc:description/>
  <cp:lastModifiedBy>Clevenger, Kelley P.</cp:lastModifiedBy>
  <cp:revision>1</cp:revision>
  <cp:lastPrinted>2024-04-26T19:49:00Z</cp:lastPrinted>
  <dcterms:created xsi:type="dcterms:W3CDTF">2024-04-26T17:00:00Z</dcterms:created>
  <dcterms:modified xsi:type="dcterms:W3CDTF">2024-04-26T18:50:00Z</dcterms:modified>
</cp:coreProperties>
</file>